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70" w:rsidRPr="00D60E70" w:rsidRDefault="008645B1" w:rsidP="008645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Les d</w:t>
      </w:r>
      <w:r w:rsidR="00D60E70" w:rsidRPr="00D60E7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ates des vacances scolaires 2023-2024 de la zone 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académie de Versailles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sont les suivantes :</w:t>
      </w:r>
      <w:bookmarkStart w:id="0" w:name="_GoBack"/>
      <w:bookmarkEnd w:id="0"/>
    </w:p>
    <w:p w:rsidR="00D60E70" w:rsidRPr="00D60E70" w:rsidRDefault="00D60E70" w:rsidP="00D60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60E70">
        <w:rPr>
          <w:rFonts w:ascii="Times New Roman" w:eastAsia="Times New Roman" w:hAnsi="Times New Roman" w:cs="Times New Roman"/>
          <w:sz w:val="32"/>
          <w:szCs w:val="32"/>
          <w:lang w:eastAsia="fr-FR"/>
        </w:rPr>
        <w:t>Vacances de la Toussaint : du samedi 21 octobre 2023 au lundi 6 novembre 2023</w:t>
      </w:r>
    </w:p>
    <w:p w:rsidR="00D60E70" w:rsidRPr="00D60E70" w:rsidRDefault="00D60E70" w:rsidP="00D60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60E70">
        <w:rPr>
          <w:rFonts w:ascii="Times New Roman" w:eastAsia="Times New Roman" w:hAnsi="Times New Roman" w:cs="Times New Roman"/>
          <w:sz w:val="32"/>
          <w:szCs w:val="32"/>
          <w:lang w:eastAsia="fr-FR"/>
        </w:rPr>
        <w:t>Vacances de Noël : du samedi 23 décembre 2023 au lundi 8 janvier 2024</w:t>
      </w:r>
    </w:p>
    <w:p w:rsidR="00D60E70" w:rsidRPr="00D60E70" w:rsidRDefault="00D60E70" w:rsidP="00D60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60E70">
        <w:rPr>
          <w:rFonts w:ascii="Times New Roman" w:eastAsia="Times New Roman" w:hAnsi="Times New Roman" w:cs="Times New Roman"/>
          <w:sz w:val="32"/>
          <w:szCs w:val="32"/>
          <w:lang w:eastAsia="fr-FR"/>
        </w:rPr>
        <w:t>Vacances d'Hiver : du samedi 10 février 20224 au lundi 26 février 2024</w:t>
      </w:r>
    </w:p>
    <w:p w:rsidR="00D60E70" w:rsidRPr="00D60E70" w:rsidRDefault="00D60E70" w:rsidP="00D60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60E70">
        <w:rPr>
          <w:rFonts w:ascii="Times New Roman" w:eastAsia="Times New Roman" w:hAnsi="Times New Roman" w:cs="Times New Roman"/>
          <w:sz w:val="32"/>
          <w:szCs w:val="32"/>
          <w:lang w:eastAsia="fr-FR"/>
        </w:rPr>
        <w:t>Vacances de Printemps : du samedi 6 avril 2024 au lundi 22 avril 2024</w:t>
      </w:r>
    </w:p>
    <w:p w:rsidR="00D60E70" w:rsidRDefault="00D60E70" w:rsidP="00D60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60E70">
        <w:rPr>
          <w:rFonts w:ascii="Times New Roman" w:eastAsia="Times New Roman" w:hAnsi="Times New Roman" w:cs="Times New Roman"/>
          <w:sz w:val="32"/>
          <w:szCs w:val="32"/>
          <w:lang w:eastAsia="fr-FR"/>
        </w:rPr>
        <w:t>Pont de l'Ascension : du mercredi 8 mai 2024 après les cours au lundi 13 mai 2024</w:t>
      </w:r>
    </w:p>
    <w:p w:rsidR="00D60E70" w:rsidRPr="00D60E70" w:rsidRDefault="00D60E70" w:rsidP="00D60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Lundi 20 mai Pentecôte école fermée</w:t>
      </w:r>
    </w:p>
    <w:p w:rsidR="00D60E70" w:rsidRPr="00D60E70" w:rsidRDefault="00D60E70" w:rsidP="00D60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60E70">
        <w:rPr>
          <w:rFonts w:ascii="Times New Roman" w:eastAsia="Times New Roman" w:hAnsi="Times New Roman" w:cs="Times New Roman"/>
          <w:sz w:val="32"/>
          <w:szCs w:val="32"/>
          <w:lang w:eastAsia="fr-FR"/>
        </w:rPr>
        <w:t>Vacances d'Été : du samedi 6 juillet 2024 au lundi 2 septembre 2024</w:t>
      </w:r>
    </w:p>
    <w:p w:rsidR="00923B0A" w:rsidRDefault="00923B0A"/>
    <w:sectPr w:rsidR="0092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2B6D"/>
    <w:multiLevelType w:val="multilevel"/>
    <w:tmpl w:val="633A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70"/>
    <w:rsid w:val="008645B1"/>
    <w:rsid w:val="00923B0A"/>
    <w:rsid w:val="00D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8A96"/>
  <w15:chartTrackingRefBased/>
  <w15:docId w15:val="{6300C7A4-021F-4C9A-85D6-C3BBE54A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488</Characters>
  <Application>Microsoft Office Word</Application>
  <DocSecurity>0</DocSecurity>
  <Lines>4</Lines>
  <Paragraphs>1</Paragraphs>
  <ScaleCrop>false</ScaleCrop>
  <Company>HP Inc.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CORNEC Annick</dc:creator>
  <cp:keywords/>
  <dc:description/>
  <cp:lastModifiedBy>LE CORNEC Annick</cp:lastModifiedBy>
  <cp:revision>2</cp:revision>
  <dcterms:created xsi:type="dcterms:W3CDTF">2023-06-27T19:51:00Z</dcterms:created>
  <dcterms:modified xsi:type="dcterms:W3CDTF">2023-06-27T19:57:00Z</dcterms:modified>
</cp:coreProperties>
</file>